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2A" w:rsidRDefault="00AB0F2A" w:rsidP="00AB0F2A">
      <w:pPr>
        <w:ind w:firstLine="708"/>
        <w:rPr>
          <w:rFonts w:ascii="Bookman Old Style" w:hAnsi="Bookman Old Style"/>
        </w:rPr>
      </w:pPr>
    </w:p>
    <w:p w:rsidR="00AB0F2A" w:rsidRPr="00AB0F2A" w:rsidRDefault="00AB0F2A" w:rsidP="00AB0F2A">
      <w:pPr>
        <w:ind w:firstLine="708"/>
        <w:rPr>
          <w:rFonts w:ascii="Bookman Old Style" w:hAnsi="Bookman Old Style"/>
        </w:rPr>
      </w:pPr>
      <w:r w:rsidRPr="00AB0F2A">
        <w:rPr>
          <w:rFonts w:ascii="Bookman Old Style" w:hAnsi="Bookman Old Style"/>
        </w:rPr>
        <w:t xml:space="preserve">                                                  Ubatuba, </w:t>
      </w:r>
      <w:r w:rsidR="00FD680B">
        <w:rPr>
          <w:rFonts w:ascii="Bookman Old Style" w:hAnsi="Bookman Old Style"/>
        </w:rPr>
        <w:t>15</w:t>
      </w:r>
      <w:r w:rsidR="000D1D38">
        <w:rPr>
          <w:rFonts w:ascii="Bookman Old Style" w:hAnsi="Bookman Old Style"/>
        </w:rPr>
        <w:t xml:space="preserve"> de </w:t>
      </w:r>
      <w:r w:rsidR="00FD680B">
        <w:rPr>
          <w:rFonts w:ascii="Bookman Old Style" w:hAnsi="Bookman Old Style"/>
        </w:rPr>
        <w:t xml:space="preserve">Fevereiro </w:t>
      </w:r>
      <w:proofErr w:type="gramStart"/>
      <w:r w:rsidR="00FD680B">
        <w:rPr>
          <w:rFonts w:ascii="Bookman Old Style" w:hAnsi="Bookman Old Style"/>
        </w:rPr>
        <w:t xml:space="preserve">de </w:t>
      </w:r>
      <w:r w:rsidRPr="00AB0F2A">
        <w:rPr>
          <w:rFonts w:ascii="Bookman Old Style" w:hAnsi="Bookman Old Style"/>
        </w:rPr>
        <w:t xml:space="preserve"> 202</w:t>
      </w:r>
      <w:r w:rsidR="000D1D38">
        <w:rPr>
          <w:rFonts w:ascii="Bookman Old Style" w:hAnsi="Bookman Old Style"/>
        </w:rPr>
        <w:t>2</w:t>
      </w:r>
      <w:proofErr w:type="gramEnd"/>
      <w:r w:rsidRPr="00AB0F2A">
        <w:rPr>
          <w:rFonts w:ascii="Bookman Old Style" w:hAnsi="Bookman Old Style"/>
        </w:rPr>
        <w:t>.</w:t>
      </w:r>
    </w:p>
    <w:p w:rsidR="00236D75" w:rsidRPr="00AB0F2A" w:rsidRDefault="00236D75" w:rsidP="00236D75">
      <w:pPr>
        <w:ind w:firstLine="708"/>
        <w:rPr>
          <w:rFonts w:ascii="Bookman Old Style" w:hAnsi="Bookman Old Style"/>
        </w:rPr>
      </w:pPr>
    </w:p>
    <w:p w:rsidR="00236D75" w:rsidRPr="00AB0F2A" w:rsidRDefault="00236D75" w:rsidP="00236D75">
      <w:pPr>
        <w:ind w:firstLine="708"/>
        <w:rPr>
          <w:rFonts w:ascii="Bookman Old Style" w:hAnsi="Bookman Old Style"/>
        </w:rPr>
      </w:pPr>
    </w:p>
    <w:p w:rsidR="00236D75" w:rsidRPr="00AB0F2A" w:rsidRDefault="00A436D2" w:rsidP="00236D75">
      <w:pPr>
        <w:ind w:firstLine="708"/>
        <w:rPr>
          <w:rFonts w:ascii="Bookman Old Style" w:hAnsi="Bookman Old Style"/>
        </w:rPr>
      </w:pPr>
      <w:r w:rsidRPr="00AB0F2A">
        <w:rPr>
          <w:rFonts w:ascii="Bookman Old Style" w:hAnsi="Bookman Old Style"/>
        </w:rPr>
        <w:t xml:space="preserve">                                                                          </w:t>
      </w:r>
    </w:p>
    <w:p w:rsidR="00236D75" w:rsidRPr="00AB0F2A" w:rsidRDefault="00236D75" w:rsidP="00236D75">
      <w:pPr>
        <w:ind w:left="709" w:firstLine="709"/>
        <w:jc w:val="both"/>
        <w:rPr>
          <w:rFonts w:ascii="Bookman Old Style" w:hAnsi="Bookman Old Style"/>
          <w:b/>
        </w:rPr>
      </w:pPr>
    </w:p>
    <w:p w:rsidR="00A436D2" w:rsidRPr="00AB0F2A" w:rsidRDefault="00A436D2" w:rsidP="00236D75">
      <w:pPr>
        <w:ind w:firstLine="708"/>
        <w:jc w:val="both"/>
        <w:rPr>
          <w:rFonts w:ascii="Bookman Old Style" w:hAnsi="Bookman Old Style"/>
          <w:b/>
        </w:rPr>
      </w:pPr>
    </w:p>
    <w:p w:rsidR="00AB0F2A" w:rsidRPr="00AB0F2A" w:rsidRDefault="00AB0F2A" w:rsidP="00AB0F2A">
      <w:pPr>
        <w:jc w:val="both"/>
        <w:rPr>
          <w:rFonts w:ascii="Bookman Old Style" w:hAnsi="Bookman Old Style"/>
          <w:b/>
          <w:i/>
        </w:rPr>
      </w:pPr>
      <w:r w:rsidRPr="00AB0F2A">
        <w:rPr>
          <w:rFonts w:ascii="Bookman Old Style" w:hAnsi="Bookman Old Style"/>
          <w:b/>
          <w:i/>
        </w:rPr>
        <w:t xml:space="preserve">         </w:t>
      </w:r>
    </w:p>
    <w:p w:rsidR="00AB0F2A" w:rsidRPr="00AB0F2A" w:rsidRDefault="00AB0F2A" w:rsidP="00AB0F2A">
      <w:pPr>
        <w:jc w:val="both"/>
        <w:rPr>
          <w:rFonts w:ascii="Bookman Old Style" w:hAnsi="Bookman Old Style"/>
          <w:b/>
          <w:i/>
        </w:rPr>
      </w:pPr>
    </w:p>
    <w:p w:rsidR="00AB0F2A" w:rsidRPr="00AB0F2A" w:rsidRDefault="00AB0F2A" w:rsidP="00AB0F2A">
      <w:pPr>
        <w:jc w:val="both"/>
        <w:rPr>
          <w:rFonts w:ascii="Bookman Old Style" w:hAnsi="Bookman Old Style"/>
        </w:rPr>
      </w:pPr>
      <w:r w:rsidRPr="00AB0F2A">
        <w:rPr>
          <w:rFonts w:ascii="Bookman Old Style" w:hAnsi="Bookman Old Style"/>
          <w:b/>
          <w:i/>
        </w:rPr>
        <w:t xml:space="preserve">            </w:t>
      </w:r>
    </w:p>
    <w:p w:rsidR="00AB0F2A" w:rsidRPr="00AB0F2A" w:rsidRDefault="00AB0F2A" w:rsidP="00AB0F2A">
      <w:pPr>
        <w:ind w:firstLine="708"/>
        <w:jc w:val="both"/>
        <w:rPr>
          <w:rFonts w:ascii="Bookman Old Style" w:hAnsi="Bookman Old Style"/>
        </w:rPr>
      </w:pPr>
    </w:p>
    <w:p w:rsidR="00AB0F2A" w:rsidRPr="00AB0F2A" w:rsidRDefault="00AB0F2A" w:rsidP="00AB0F2A">
      <w:pPr>
        <w:ind w:firstLine="708"/>
        <w:jc w:val="both"/>
        <w:rPr>
          <w:rFonts w:ascii="Bookman Old Style" w:hAnsi="Bookman Old Style"/>
        </w:rPr>
      </w:pPr>
    </w:p>
    <w:p w:rsidR="00847623" w:rsidRDefault="00AB0F2A" w:rsidP="00AB0F2A">
      <w:pPr>
        <w:spacing w:line="480" w:lineRule="auto"/>
        <w:ind w:firstLine="708"/>
        <w:jc w:val="both"/>
        <w:rPr>
          <w:rFonts w:ascii="Bookman Old Style" w:hAnsi="Bookman Old Style"/>
        </w:rPr>
      </w:pPr>
      <w:r w:rsidRPr="00AB0F2A">
        <w:rPr>
          <w:rFonts w:ascii="Bookman Old Style" w:hAnsi="Bookman Old Style"/>
        </w:rPr>
        <w:t xml:space="preserve"> A Associação Ubatuba de Surf</w:t>
      </w:r>
      <w:r w:rsidR="006E0D49">
        <w:rPr>
          <w:rFonts w:ascii="Bookman Old Style" w:hAnsi="Bookman Old Style"/>
        </w:rPr>
        <w:t>, CNPJ 55.557.797/0001-14,</w:t>
      </w:r>
      <w:r w:rsidR="002770CB">
        <w:rPr>
          <w:rFonts w:ascii="Bookman Old Style" w:hAnsi="Bookman Old Style"/>
        </w:rPr>
        <w:t xml:space="preserve"> associação sem fins lucrativos, com sede à Rua Conceição 120 – loja 16, c</w:t>
      </w:r>
      <w:r w:rsidR="005176BE">
        <w:rPr>
          <w:rFonts w:ascii="Bookman Old Style" w:hAnsi="Bookman Old Style"/>
        </w:rPr>
        <w:t>e</w:t>
      </w:r>
      <w:r w:rsidR="002770CB">
        <w:rPr>
          <w:rFonts w:ascii="Bookman Old Style" w:hAnsi="Bookman Old Style"/>
        </w:rPr>
        <w:t xml:space="preserve">ntro – Ubatuba – São Paulo, vem em atendimento </w:t>
      </w:r>
      <w:r w:rsidR="00FD680B">
        <w:rPr>
          <w:rFonts w:ascii="Bookman Old Style" w:hAnsi="Bookman Old Style"/>
        </w:rPr>
        <w:t xml:space="preserve"> ao ofício SMEL n. 011/2022</w:t>
      </w:r>
      <w:r w:rsidR="002770CB">
        <w:rPr>
          <w:rFonts w:ascii="Bookman Old Style" w:hAnsi="Bookman Old Style"/>
        </w:rPr>
        <w:t xml:space="preserve"> da Secretaria Municipal da Fazenda e Planejamento e atendendo ao que determina a </w:t>
      </w:r>
      <w:r w:rsidR="00FD680B">
        <w:rPr>
          <w:rFonts w:ascii="Bookman Old Style" w:hAnsi="Bookman Old Style"/>
        </w:rPr>
        <w:t xml:space="preserve"> Organização social previsto no artigo </w:t>
      </w:r>
      <w:r w:rsidR="00847623">
        <w:rPr>
          <w:rFonts w:ascii="Bookman Old Style" w:hAnsi="Bookman Old Style"/>
        </w:rPr>
        <w:t>11 da lei federal n. 1319/2014, publicar at</w:t>
      </w:r>
      <w:r w:rsidR="005176BE">
        <w:rPr>
          <w:rFonts w:ascii="Bookman Old Style" w:hAnsi="Bookman Old Style"/>
        </w:rPr>
        <w:t>rav</w:t>
      </w:r>
      <w:r w:rsidR="00847623">
        <w:rPr>
          <w:rFonts w:ascii="Bookman Old Style" w:hAnsi="Bookman Old Style"/>
        </w:rPr>
        <w:t>é</w:t>
      </w:r>
      <w:r w:rsidR="005176BE">
        <w:rPr>
          <w:rFonts w:ascii="Bookman Old Style" w:hAnsi="Bookman Old Style"/>
        </w:rPr>
        <w:t>s</w:t>
      </w:r>
      <w:r w:rsidR="00847623">
        <w:rPr>
          <w:rFonts w:ascii="Bookman Old Style" w:hAnsi="Bookman Old Style"/>
        </w:rPr>
        <w:t xml:space="preserve"> de seu site e demais redes sociais que no ano passado foi realizado O UBATUBA PRO SURF , apresentado pela PREFEITURA MUNICIPAL DE UBATUBA, </w:t>
      </w:r>
      <w:r w:rsidR="005176BE">
        <w:rPr>
          <w:rFonts w:ascii="Bookman Old Style" w:hAnsi="Bookman Old Style"/>
        </w:rPr>
        <w:t xml:space="preserve">com patrocínio INCORPORADORA SAINT MARTIN E ITAMAMBUCA ECO RESORT, FICO, </w:t>
      </w:r>
      <w:r w:rsidR="00847623">
        <w:rPr>
          <w:rFonts w:ascii="Bookman Old Style" w:hAnsi="Bookman Old Style"/>
        </w:rPr>
        <w:t xml:space="preserve"> organizado pela Associação Ubatuba de Surf e homologada pela Federação de Surf do Estado de São Paulo, </w:t>
      </w:r>
      <w:r w:rsidR="005176BE">
        <w:rPr>
          <w:rFonts w:ascii="Bookman Old Style" w:hAnsi="Bookman Old Style"/>
        </w:rPr>
        <w:t xml:space="preserve"> onde </w:t>
      </w:r>
      <w:r w:rsidR="00847623">
        <w:rPr>
          <w:rFonts w:ascii="Bookman Old Style" w:hAnsi="Bookman Old Style"/>
        </w:rPr>
        <w:t xml:space="preserve">o </w:t>
      </w:r>
      <w:r w:rsidR="005176BE">
        <w:rPr>
          <w:rFonts w:ascii="Bookman Old Style" w:hAnsi="Bookman Old Style"/>
        </w:rPr>
        <w:t>e</w:t>
      </w:r>
      <w:r w:rsidR="00847623">
        <w:rPr>
          <w:rFonts w:ascii="Bookman Old Style" w:hAnsi="Bookman Old Style"/>
        </w:rPr>
        <w:t>vento teve in</w:t>
      </w:r>
      <w:r w:rsidR="005176BE">
        <w:rPr>
          <w:rFonts w:ascii="Bookman Old Style" w:hAnsi="Bookman Old Style"/>
        </w:rPr>
        <w:t>í</w:t>
      </w:r>
      <w:r w:rsidR="00847623">
        <w:rPr>
          <w:rFonts w:ascii="Bookman Old Style" w:hAnsi="Bookman Old Style"/>
        </w:rPr>
        <w:t>cio no dia 26/11/2021 e terminou no dia 28/11/2021.</w:t>
      </w:r>
    </w:p>
    <w:p w:rsidR="00847623" w:rsidRPr="005176BE" w:rsidRDefault="00847623" w:rsidP="00AB0F2A">
      <w:pPr>
        <w:spacing w:line="480" w:lineRule="auto"/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Para suportar as despesas foi celebrado termo de colaboração com a Prefeitura </w:t>
      </w:r>
      <w:r w:rsidRPr="005176BE">
        <w:rPr>
          <w:rFonts w:ascii="Bookman Old Style" w:hAnsi="Bookman Old Style"/>
          <w:b/>
        </w:rPr>
        <w:t>SC 8723/21-73/201-INEX 05/2021 – PROCESSO N. 8.723/2021.</w:t>
      </w:r>
    </w:p>
    <w:p w:rsidR="00847623" w:rsidRDefault="00847623" w:rsidP="00AB0F2A">
      <w:pPr>
        <w:spacing w:line="48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Nestes 3 dias de eventos, tivemos mais de 1600 ondas surfadas, 76 baterias, e 23:40 minutos de evento, onde através de 15 categorias, cm 17</w:t>
      </w:r>
      <w:r w:rsidR="005176BE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atletas, estes conseguiram demonstrar porque a cidade é palco e denominada CAPTITAL DO SURF, tendo um enorme número de talentos.</w:t>
      </w:r>
    </w:p>
    <w:p w:rsidR="00847623" w:rsidRDefault="00847623" w:rsidP="00AB0F2A">
      <w:pPr>
        <w:spacing w:line="48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O evento se realizou na Praia de </w:t>
      </w:r>
      <w:proofErr w:type="spellStart"/>
      <w:r>
        <w:rPr>
          <w:rFonts w:ascii="Bookman Old Style" w:hAnsi="Bookman Old Style"/>
        </w:rPr>
        <w:t>Itamambuca</w:t>
      </w:r>
      <w:proofErr w:type="spellEnd"/>
      <w:r>
        <w:rPr>
          <w:rFonts w:ascii="Bookman Old Style" w:hAnsi="Bookman Old Style"/>
        </w:rPr>
        <w:t xml:space="preserve"> e teve </w:t>
      </w:r>
      <w:proofErr w:type="spellStart"/>
      <w:r>
        <w:rPr>
          <w:rFonts w:ascii="Bookman Old Style" w:hAnsi="Bookman Old Style"/>
        </w:rPr>
        <w:t>recreacio</w:t>
      </w:r>
      <w:r w:rsidR="005176BE">
        <w:rPr>
          <w:rFonts w:ascii="Bookman Old Style" w:hAnsi="Bookman Old Style"/>
        </w:rPr>
        <w:t>ni</w:t>
      </w:r>
      <w:r>
        <w:rPr>
          <w:rFonts w:ascii="Bookman Old Style" w:hAnsi="Bookman Old Style"/>
        </w:rPr>
        <w:t>stas</w:t>
      </w:r>
      <w:proofErr w:type="spellEnd"/>
      <w:r>
        <w:rPr>
          <w:rFonts w:ascii="Bookman Old Style" w:hAnsi="Bookman Old Style"/>
        </w:rPr>
        <w:t xml:space="preserve"> para os menores, alimentação, </w:t>
      </w:r>
      <w:proofErr w:type="spellStart"/>
      <w:r>
        <w:rPr>
          <w:rFonts w:ascii="Bookman Old Style" w:hAnsi="Bookman Old Style"/>
        </w:rPr>
        <w:t>c</w:t>
      </w:r>
      <w:r w:rsidR="005176BE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>inica</w:t>
      </w:r>
      <w:proofErr w:type="spellEnd"/>
      <w:r>
        <w:rPr>
          <w:rFonts w:ascii="Bookman Old Style" w:hAnsi="Bookman Old Style"/>
        </w:rPr>
        <w:t xml:space="preserve"> de surf</w:t>
      </w:r>
      <w:r w:rsidR="005176BE">
        <w:rPr>
          <w:rFonts w:ascii="Bookman Old Style" w:hAnsi="Bookman Old Style"/>
        </w:rPr>
        <w:t xml:space="preserve">, </w:t>
      </w:r>
      <w:proofErr w:type="gramStart"/>
      <w:r w:rsidR="005176BE">
        <w:rPr>
          <w:rFonts w:ascii="Bookman Old Style" w:hAnsi="Bookman Old Style"/>
        </w:rPr>
        <w:t xml:space="preserve">e </w:t>
      </w:r>
      <w:r>
        <w:rPr>
          <w:rFonts w:ascii="Bookman Old Style" w:hAnsi="Bookman Old Style"/>
        </w:rPr>
        <w:t xml:space="preserve"> o</w:t>
      </w:r>
      <w:proofErr w:type="gramEnd"/>
      <w:r>
        <w:rPr>
          <w:rFonts w:ascii="Bookman Old Style" w:hAnsi="Bookman Old Style"/>
        </w:rPr>
        <w:t xml:space="preserve"> evento foi conduzido com maestria pelo staff, Comissão julgador, que possuía recursos técnicos para prestar o tão brilhante serviço, tendo sido transmitido o e</w:t>
      </w:r>
      <w:r w:rsidR="005176BE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ento ao vivo para o mundo atrav</w:t>
      </w:r>
      <w:r w:rsidR="005176BE">
        <w:rPr>
          <w:rFonts w:ascii="Bookman Old Style" w:hAnsi="Bookman Old Style"/>
        </w:rPr>
        <w:t>é</w:t>
      </w:r>
      <w:r>
        <w:rPr>
          <w:rFonts w:ascii="Bookman Old Style" w:hAnsi="Bookman Old Style"/>
        </w:rPr>
        <w:t xml:space="preserve">s do YOUTUBE, </w:t>
      </w:r>
      <w:r w:rsidR="005176BE">
        <w:rPr>
          <w:rFonts w:ascii="Bookman Old Style" w:hAnsi="Bookman Old Style"/>
        </w:rPr>
        <w:t xml:space="preserve">e quem quiser rever o evento basta acessar o 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Youtube</w:t>
      </w:r>
      <w:proofErr w:type="spellEnd"/>
      <w:r>
        <w:rPr>
          <w:rFonts w:ascii="Bookman Old Style" w:hAnsi="Bookman Old Style"/>
        </w:rPr>
        <w:t xml:space="preserve"> e c</w:t>
      </w:r>
      <w:r w:rsidR="005176BE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locar “ UBATUBA PRO SURF”, devendo escolher do dia   1 ao dia 3. Foram feitos registros de vídeos, e fotos do evento que estão disp</w:t>
      </w:r>
      <w:r w:rsidR="005176BE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n</w:t>
      </w:r>
      <w:r w:rsidR="005176BE">
        <w:rPr>
          <w:rFonts w:ascii="Bookman Old Style" w:hAnsi="Bookman Old Style"/>
        </w:rPr>
        <w:t>í</w:t>
      </w:r>
      <w:r>
        <w:rPr>
          <w:rFonts w:ascii="Bookman Old Style" w:hAnsi="Bookman Old Style"/>
        </w:rPr>
        <w:t>veis nas redes sociais da Associação Ubatuba de Surf</w:t>
      </w:r>
      <w:r w:rsidR="00F03505">
        <w:rPr>
          <w:rFonts w:ascii="Bookman Old Style" w:hAnsi="Bookman Old Style"/>
        </w:rPr>
        <w:t xml:space="preserve"> e no site</w:t>
      </w:r>
      <w:r>
        <w:rPr>
          <w:rFonts w:ascii="Bookman Old Style" w:hAnsi="Bookman Old Style"/>
        </w:rPr>
        <w:t>.</w:t>
      </w:r>
    </w:p>
    <w:p w:rsidR="00EF7650" w:rsidRDefault="00847623" w:rsidP="00AB0F2A">
      <w:pPr>
        <w:spacing w:line="48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Foi um evento que reuniu uma equipe unida, estruturada e que</w:t>
      </w:r>
      <w:r w:rsidR="00F035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teve o único objetivo que foi fazer acontecer o m</w:t>
      </w:r>
      <w:r w:rsidR="00F03505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is tradicional campeonato de surf da Cidade e um dos maiores eventos amadores do mundo. Todos se doaram para fazer o melhor e isto ocorreu. Tinha um </w:t>
      </w:r>
      <w:proofErr w:type="spellStart"/>
      <w:r>
        <w:rPr>
          <w:rFonts w:ascii="Bookman Old Style" w:hAnsi="Bookman Old Style"/>
        </w:rPr>
        <w:t>jet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ski</w:t>
      </w:r>
      <w:proofErr w:type="spellEnd"/>
      <w:r>
        <w:rPr>
          <w:rFonts w:ascii="Bookman Old Style" w:hAnsi="Bookman Old Style"/>
        </w:rPr>
        <w:t xml:space="preserve"> para resgate que inclusive acabou salvando a vida de banhistas que não estavam no evento. Tinha equipe de </w:t>
      </w:r>
      <w:proofErr w:type="spellStart"/>
      <w:r>
        <w:rPr>
          <w:rFonts w:ascii="Bookman Old Style" w:hAnsi="Bookman Old Style"/>
        </w:rPr>
        <w:t>seguranças</w:t>
      </w:r>
      <w:proofErr w:type="spellEnd"/>
      <w:r>
        <w:rPr>
          <w:rFonts w:ascii="Bookman Old Style" w:hAnsi="Bookman Old Style"/>
        </w:rPr>
        <w:t xml:space="preserve"> de água uni</w:t>
      </w:r>
      <w:r w:rsidR="00F03505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>ormizados e da maior competência</w:t>
      </w:r>
      <w:r w:rsidR="00EF7650">
        <w:rPr>
          <w:rFonts w:ascii="Bookman Old Style" w:hAnsi="Bookman Old Style"/>
        </w:rPr>
        <w:t xml:space="preserve">. Foram prestadas homenagens às pessoas que fazem parte da história </w:t>
      </w:r>
      <w:proofErr w:type="gramStart"/>
      <w:r w:rsidR="00EF7650">
        <w:rPr>
          <w:rFonts w:ascii="Bookman Old Style" w:hAnsi="Bookman Old Style"/>
        </w:rPr>
        <w:t>e  contribuem</w:t>
      </w:r>
      <w:proofErr w:type="gramEnd"/>
      <w:r w:rsidR="00EF7650">
        <w:rPr>
          <w:rFonts w:ascii="Bookman Old Style" w:hAnsi="Bookman Old Style"/>
        </w:rPr>
        <w:t xml:space="preserve"> </w:t>
      </w:r>
      <w:proofErr w:type="spellStart"/>
      <w:r w:rsidR="00EF7650">
        <w:rPr>
          <w:rFonts w:ascii="Bookman Old Style" w:hAnsi="Bookman Old Style"/>
        </w:rPr>
        <w:t>parao</w:t>
      </w:r>
      <w:proofErr w:type="spellEnd"/>
      <w:r w:rsidR="00EF7650">
        <w:rPr>
          <w:rFonts w:ascii="Bookman Old Style" w:hAnsi="Bookman Old Style"/>
        </w:rPr>
        <w:t xml:space="preserve"> surf de Ubatuba.</w:t>
      </w:r>
    </w:p>
    <w:p w:rsidR="00EF7650" w:rsidRDefault="00EF7650" w:rsidP="00AB0F2A">
      <w:pPr>
        <w:spacing w:line="48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Teve uma clínica de su</w:t>
      </w:r>
      <w:r w:rsidR="00F03505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f com pessoas da APAE DE UBATUBA, que foi uma parceria da AUS E PREFEITURA DE UBATUBA, </w:t>
      </w:r>
      <w:proofErr w:type="gramStart"/>
      <w:r>
        <w:rPr>
          <w:rFonts w:ascii="Bookman Old Style" w:hAnsi="Bookman Old Style"/>
        </w:rPr>
        <w:t>( Secretaria</w:t>
      </w:r>
      <w:proofErr w:type="gramEnd"/>
      <w:r>
        <w:rPr>
          <w:rFonts w:ascii="Bookman Old Style" w:hAnsi="Bookman Old Style"/>
        </w:rPr>
        <w:t xml:space="preserve"> Municipal de Esportes e Lazer). </w:t>
      </w:r>
      <w:proofErr w:type="gramStart"/>
      <w:r>
        <w:rPr>
          <w:rFonts w:ascii="Bookman Old Style" w:hAnsi="Bookman Old Style"/>
        </w:rPr>
        <w:t>Foi  ponto</w:t>
      </w:r>
      <w:proofErr w:type="gramEnd"/>
      <w:r>
        <w:rPr>
          <w:rFonts w:ascii="Bookman Old Style" w:hAnsi="Bookman Old Style"/>
        </w:rPr>
        <w:t xml:space="preserve"> mais </w:t>
      </w:r>
      <w:r w:rsidR="00F03505">
        <w:rPr>
          <w:rFonts w:ascii="Bookman Old Style" w:hAnsi="Bookman Old Style"/>
        </w:rPr>
        <w:t>alto</w:t>
      </w:r>
      <w:r>
        <w:rPr>
          <w:rFonts w:ascii="Bookman Old Style" w:hAnsi="Bookman Old Style"/>
        </w:rPr>
        <w:t xml:space="preserve"> do evento. A inclusão social ao ver estas </w:t>
      </w:r>
      <w:proofErr w:type="spellStart"/>
      <w:r>
        <w:rPr>
          <w:rFonts w:ascii="Bookman Old Style" w:hAnsi="Bookman Old Style"/>
        </w:rPr>
        <w:t>peossoas</w:t>
      </w:r>
      <w:proofErr w:type="spellEnd"/>
      <w:r>
        <w:rPr>
          <w:rFonts w:ascii="Bookman Old Style" w:hAnsi="Bookman Old Style"/>
        </w:rPr>
        <w:t xml:space="preserve"> </w:t>
      </w:r>
      <w:r w:rsidR="00F03505">
        <w:rPr>
          <w:rFonts w:ascii="Bookman Old Style" w:hAnsi="Bookman Old Style"/>
        </w:rPr>
        <w:t xml:space="preserve">surfando </w:t>
      </w:r>
      <w:r>
        <w:rPr>
          <w:rFonts w:ascii="Bookman Old Style" w:hAnsi="Bookman Old Style"/>
        </w:rPr>
        <w:t>não tem p</w:t>
      </w:r>
      <w:r w:rsidR="00F03505">
        <w:rPr>
          <w:rFonts w:ascii="Bookman Old Style" w:hAnsi="Bookman Old Style"/>
        </w:rPr>
        <w:t>reço</w:t>
      </w:r>
      <w:r>
        <w:rPr>
          <w:rFonts w:ascii="Bookman Old Style" w:hAnsi="Bookman Old Style"/>
        </w:rPr>
        <w:t>, e todo o trabalho voltado para o surf é recompensado.</w:t>
      </w:r>
    </w:p>
    <w:p w:rsidR="00EF7650" w:rsidRDefault="00EF7650" w:rsidP="00AB0F2A">
      <w:pPr>
        <w:spacing w:line="48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evento teve a visita do Secretário de Esportes Tiago Cesar </w:t>
      </w:r>
      <w:proofErr w:type="spellStart"/>
      <w:r>
        <w:rPr>
          <w:rFonts w:ascii="Bookman Old Style" w:hAnsi="Bookman Old Style"/>
        </w:rPr>
        <w:t>Balio</w:t>
      </w:r>
      <w:proofErr w:type="spellEnd"/>
      <w:r>
        <w:rPr>
          <w:rFonts w:ascii="Bookman Old Style" w:hAnsi="Bookman Old Style"/>
        </w:rPr>
        <w:t xml:space="preserve">, que pode constatar a seriedade do </w:t>
      </w:r>
      <w:proofErr w:type="gramStart"/>
      <w:r w:rsidR="00F03505">
        <w:rPr>
          <w:rFonts w:ascii="Bookman Old Style" w:hAnsi="Bookman Old Style"/>
        </w:rPr>
        <w:t xml:space="preserve">trabalho </w:t>
      </w:r>
      <w:r>
        <w:rPr>
          <w:rFonts w:ascii="Bookman Old Style" w:hAnsi="Bookman Old Style"/>
        </w:rPr>
        <w:t>.</w:t>
      </w:r>
      <w:proofErr w:type="gramEnd"/>
    </w:p>
    <w:p w:rsidR="00EF7650" w:rsidRDefault="00EF7650" w:rsidP="00AB0F2A">
      <w:pPr>
        <w:spacing w:line="48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 fotos dos eventos já estão </w:t>
      </w:r>
      <w:proofErr w:type="gramStart"/>
      <w:r>
        <w:rPr>
          <w:rFonts w:ascii="Bookman Old Style" w:hAnsi="Bookman Old Style"/>
        </w:rPr>
        <w:t>disponibilizados</w:t>
      </w:r>
      <w:proofErr w:type="gramEnd"/>
      <w:r>
        <w:rPr>
          <w:rFonts w:ascii="Bookman Old Style" w:hAnsi="Bookman Old Style"/>
        </w:rPr>
        <w:t xml:space="preserve"> no site, bem como todos os orçamentos.</w:t>
      </w:r>
    </w:p>
    <w:p w:rsidR="00EF7650" w:rsidRDefault="00EF7650" w:rsidP="00AB0F2A">
      <w:pPr>
        <w:spacing w:line="48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Vale salientar que com relação ao STAFF E QU</w:t>
      </w:r>
      <w:r w:rsidR="00F03505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DRO TÉNCICO bem como </w:t>
      </w:r>
      <w:proofErr w:type="gramStart"/>
      <w:r>
        <w:rPr>
          <w:rFonts w:ascii="Bookman Old Style" w:hAnsi="Bookman Old Style"/>
        </w:rPr>
        <w:t>ap</w:t>
      </w:r>
      <w:r w:rsidR="00F03505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r</w:t>
      </w:r>
      <w:r w:rsidR="00F03505">
        <w:rPr>
          <w:rFonts w:ascii="Bookman Old Style" w:hAnsi="Bookman Old Style"/>
        </w:rPr>
        <w:t xml:space="preserve">elhagem </w:t>
      </w:r>
      <w:r>
        <w:rPr>
          <w:rFonts w:ascii="Bookman Old Style" w:hAnsi="Bookman Old Style"/>
        </w:rPr>
        <w:t>,</w:t>
      </w:r>
      <w:proofErr w:type="gramEnd"/>
      <w:r>
        <w:rPr>
          <w:rFonts w:ascii="Bookman Old Style" w:hAnsi="Bookman Old Style"/>
        </w:rPr>
        <w:t xml:space="preserve"> é apresentad</w:t>
      </w:r>
      <w:r w:rsidR="00F03505">
        <w:rPr>
          <w:rFonts w:ascii="Bookman Old Style" w:hAnsi="Bookman Old Style"/>
        </w:rPr>
        <w:t xml:space="preserve">o apenas um orçamento dada a especificidade </w:t>
      </w:r>
      <w:r>
        <w:rPr>
          <w:rFonts w:ascii="Bookman Old Style" w:hAnsi="Bookman Old Style"/>
        </w:rPr>
        <w:t xml:space="preserve"> da prestação de serviços, sendo os prestadores de serviços únicos especializados na região para eventos em São Paulo e na maioria do Brasil.</w:t>
      </w:r>
    </w:p>
    <w:p w:rsidR="00F03505" w:rsidRDefault="00F03505" w:rsidP="00AB0F2A">
      <w:pPr>
        <w:spacing w:line="48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Vale lembrar que </w:t>
      </w:r>
      <w:proofErr w:type="gramStart"/>
      <w:r>
        <w:rPr>
          <w:rFonts w:ascii="Bookman Old Style" w:hAnsi="Bookman Old Style"/>
        </w:rPr>
        <w:t>esta ano</w:t>
      </w:r>
      <w:proofErr w:type="gramEnd"/>
      <w:r>
        <w:rPr>
          <w:rFonts w:ascii="Bookman Old Style" w:hAnsi="Bookman Old Style"/>
        </w:rPr>
        <w:t xml:space="preserve"> a ASSOCIAÇÃO UBATUBA DE SURF completa 44 anos de existência de muito trabalho sério feito por pessoas que doam seu tempo sem remuneração pelo simples prazer de fazer cada dia melhor o surf de Ubatuba.</w:t>
      </w:r>
    </w:p>
    <w:p w:rsidR="00F03505" w:rsidRDefault="00F03505" w:rsidP="00AB0F2A">
      <w:pPr>
        <w:spacing w:line="480" w:lineRule="auto"/>
        <w:ind w:firstLine="708"/>
        <w:jc w:val="both"/>
        <w:rPr>
          <w:rFonts w:ascii="Bookman Old Style" w:hAnsi="Bookman Old Style"/>
        </w:rPr>
      </w:pPr>
    </w:p>
    <w:p w:rsidR="00EF7650" w:rsidRPr="00F03505" w:rsidRDefault="00EF7650" w:rsidP="00AB0F2A">
      <w:pPr>
        <w:spacing w:line="480" w:lineRule="auto"/>
        <w:ind w:firstLine="708"/>
        <w:jc w:val="both"/>
        <w:rPr>
          <w:rFonts w:ascii="Bookman Old Style" w:hAnsi="Bookman Old Style"/>
          <w:b/>
        </w:rPr>
      </w:pPr>
      <w:r w:rsidRPr="00F03505">
        <w:rPr>
          <w:rFonts w:ascii="Bookman Old Style" w:hAnsi="Bookman Old Style"/>
          <w:b/>
        </w:rPr>
        <w:t xml:space="preserve">ASSOCIAÇÃO UBATUBA DE SURF </w:t>
      </w:r>
    </w:p>
    <w:p w:rsidR="00EF7650" w:rsidRDefault="00F03505" w:rsidP="00AB0F2A">
      <w:pPr>
        <w:spacing w:line="480" w:lineRule="auto"/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PRESIDENTE</w:t>
      </w:r>
    </w:p>
    <w:p w:rsidR="00F03505" w:rsidRPr="00F03505" w:rsidRDefault="00F03505" w:rsidP="00AB0F2A">
      <w:pPr>
        <w:spacing w:line="480" w:lineRule="auto"/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MARCO ANTONIO CHRISTIANO DE CARVALHO</w:t>
      </w:r>
      <w:bookmarkStart w:id="0" w:name="_GoBack"/>
      <w:bookmarkEnd w:id="0"/>
    </w:p>
    <w:p w:rsidR="00EF7650" w:rsidRDefault="00EF7650" w:rsidP="00AB0F2A">
      <w:pPr>
        <w:spacing w:line="480" w:lineRule="auto"/>
        <w:ind w:firstLine="708"/>
        <w:jc w:val="both"/>
        <w:rPr>
          <w:rFonts w:ascii="Bookman Old Style" w:hAnsi="Bookman Old Style"/>
        </w:rPr>
      </w:pPr>
    </w:p>
    <w:p w:rsidR="00AB0F2A" w:rsidRPr="00AB0F2A" w:rsidRDefault="00AB0F2A" w:rsidP="00AB0F2A">
      <w:pPr>
        <w:spacing w:line="480" w:lineRule="auto"/>
        <w:jc w:val="center"/>
        <w:rPr>
          <w:rStyle w:val="Forte"/>
          <w:rFonts w:ascii="Bookman Old Style" w:hAnsi="Bookman Old Style"/>
        </w:rPr>
      </w:pPr>
      <w:r w:rsidRPr="00AB0F2A">
        <w:rPr>
          <w:rStyle w:val="Forte"/>
          <w:rFonts w:ascii="Bookman Old Style" w:hAnsi="Bookman Old Style"/>
        </w:rPr>
        <w:t>ASSOCIAÇÃO UBATUBA DE SURF</w:t>
      </w:r>
    </w:p>
    <w:p w:rsidR="00AB0F2A" w:rsidRPr="00AB0F2A" w:rsidRDefault="00AB0F2A" w:rsidP="00AB0F2A">
      <w:pPr>
        <w:spacing w:line="480" w:lineRule="auto"/>
        <w:jc w:val="center"/>
        <w:rPr>
          <w:rStyle w:val="Forte"/>
          <w:rFonts w:ascii="Bookman Old Style" w:hAnsi="Bookman Old Style"/>
        </w:rPr>
      </w:pPr>
      <w:r w:rsidRPr="00AB0F2A">
        <w:rPr>
          <w:rStyle w:val="Forte"/>
          <w:rFonts w:ascii="Bookman Old Style" w:hAnsi="Bookman Old Style"/>
        </w:rPr>
        <w:t>MARCO ANTONIO CHRISTIANO DE CARVALHO</w:t>
      </w:r>
    </w:p>
    <w:p w:rsidR="00AB0F2A" w:rsidRPr="00AB0F2A" w:rsidRDefault="00AB0F2A" w:rsidP="00AB0F2A">
      <w:pPr>
        <w:spacing w:line="480" w:lineRule="auto"/>
        <w:jc w:val="center"/>
        <w:rPr>
          <w:rStyle w:val="Forte"/>
          <w:rFonts w:ascii="Bookman Old Style" w:hAnsi="Bookman Old Style"/>
        </w:rPr>
      </w:pPr>
      <w:r w:rsidRPr="00AB0F2A">
        <w:rPr>
          <w:rStyle w:val="Forte"/>
          <w:rFonts w:ascii="Bookman Old Style" w:hAnsi="Bookman Old Style"/>
        </w:rPr>
        <w:t>PRESIDENTE</w:t>
      </w:r>
    </w:p>
    <w:p w:rsidR="00AB0F2A" w:rsidRDefault="00AB0F2A" w:rsidP="00AB0F2A">
      <w:pPr>
        <w:spacing w:line="480" w:lineRule="auto"/>
        <w:jc w:val="center"/>
        <w:rPr>
          <w:rStyle w:val="Forte"/>
        </w:rPr>
      </w:pPr>
    </w:p>
    <w:sectPr w:rsidR="00AB0F2A" w:rsidSect="00A33486">
      <w:pgSz w:w="12191" w:h="17294" w:code="9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951"/>
    <w:multiLevelType w:val="hybridMultilevel"/>
    <w:tmpl w:val="4E72C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029B7"/>
    <w:multiLevelType w:val="hybridMultilevel"/>
    <w:tmpl w:val="89F60EA6"/>
    <w:lvl w:ilvl="0" w:tplc="70783A00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737C3D3C"/>
    <w:multiLevelType w:val="hybridMultilevel"/>
    <w:tmpl w:val="2F3EE55A"/>
    <w:lvl w:ilvl="0" w:tplc="90047B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75"/>
    <w:rsid w:val="000566C1"/>
    <w:rsid w:val="0009199C"/>
    <w:rsid w:val="000D1D38"/>
    <w:rsid w:val="00157813"/>
    <w:rsid w:val="00236D75"/>
    <w:rsid w:val="002720DB"/>
    <w:rsid w:val="002770CB"/>
    <w:rsid w:val="003F3A3A"/>
    <w:rsid w:val="0044632C"/>
    <w:rsid w:val="004C1B1F"/>
    <w:rsid w:val="005176BE"/>
    <w:rsid w:val="005801E1"/>
    <w:rsid w:val="005A0A09"/>
    <w:rsid w:val="006130A5"/>
    <w:rsid w:val="00672B76"/>
    <w:rsid w:val="006E0D49"/>
    <w:rsid w:val="007256B6"/>
    <w:rsid w:val="00767C6F"/>
    <w:rsid w:val="00786124"/>
    <w:rsid w:val="007D0B04"/>
    <w:rsid w:val="007D6E25"/>
    <w:rsid w:val="008262B1"/>
    <w:rsid w:val="00847623"/>
    <w:rsid w:val="008B0482"/>
    <w:rsid w:val="00970EC9"/>
    <w:rsid w:val="009E27B4"/>
    <w:rsid w:val="00A436D2"/>
    <w:rsid w:val="00AA3FDC"/>
    <w:rsid w:val="00AB0F2A"/>
    <w:rsid w:val="00AD5F4F"/>
    <w:rsid w:val="00B52B5F"/>
    <w:rsid w:val="00B82B71"/>
    <w:rsid w:val="00BB5DC9"/>
    <w:rsid w:val="00C953C4"/>
    <w:rsid w:val="00DA469D"/>
    <w:rsid w:val="00DF5ACC"/>
    <w:rsid w:val="00EF7650"/>
    <w:rsid w:val="00F03505"/>
    <w:rsid w:val="00F77E59"/>
    <w:rsid w:val="00FD680B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D73A8-D224-414B-8DE4-DCCB91FF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75"/>
    <w:rPr>
      <w:rFonts w:ascii="Arial" w:eastAsia="SimSun" w:hAnsi="Arial" w:cs="Arial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236D75"/>
    <w:rPr>
      <w:b/>
      <w:bCs/>
    </w:rPr>
  </w:style>
  <w:style w:type="paragraph" w:styleId="PargrafodaLista">
    <w:name w:val="List Paragraph"/>
    <w:basedOn w:val="Normal"/>
    <w:uiPriority w:val="34"/>
    <w:qFormat/>
    <w:rsid w:val="00236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7F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FD6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</dc:creator>
  <cp:lastModifiedBy>Marco</cp:lastModifiedBy>
  <cp:revision>3</cp:revision>
  <cp:lastPrinted>2017-01-18T20:28:00Z</cp:lastPrinted>
  <dcterms:created xsi:type="dcterms:W3CDTF">2022-02-14T19:37:00Z</dcterms:created>
  <dcterms:modified xsi:type="dcterms:W3CDTF">2022-02-14T19:46:00Z</dcterms:modified>
</cp:coreProperties>
</file>